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        </w:t>
      </w: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谈判单位名称 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汝州市公路局家属院等19个老旧小区改造配套基础设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施项目（红线内）设计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ascii="宋体" w:hAns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小写：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符合国家技术规范、标准、规程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 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2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color w:val="auto"/>
          <w:sz w:val="52"/>
          <w:szCs w:val="52"/>
          <w:u w:val="single"/>
          <w:lang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u w:val="single"/>
          <w:lang w:eastAsia="zh-CN"/>
        </w:rPr>
        <w:t>汝州市公路局家属院等19个老旧小区改造</w:t>
      </w:r>
    </w:p>
    <w:p>
      <w:pPr>
        <w:jc w:val="center"/>
        <w:rPr>
          <w:rFonts w:hint="eastAsia" w:ascii="黑体" w:hAnsi="黑体" w:eastAsia="黑体" w:cs="黑体"/>
          <w:color w:val="auto"/>
          <w:sz w:val="52"/>
          <w:szCs w:val="52"/>
          <w:u w:val="single"/>
          <w:lang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u w:val="single"/>
          <w:lang w:eastAsia="zh-CN"/>
        </w:rPr>
        <w:t>配套基础设施项目（红线内）设计</w:t>
      </w:r>
    </w:p>
    <w:p>
      <w:pPr>
        <w:jc w:val="center"/>
        <w:rPr>
          <w:rFonts w:hint="eastAsia" w:ascii="黑体" w:hAnsi="黑体" w:eastAsia="黑体" w:cs="黑体"/>
          <w:color w:val="auto"/>
          <w:sz w:val="52"/>
          <w:szCs w:val="52"/>
        </w:rPr>
      </w:pPr>
      <w:r>
        <w:rPr>
          <w:rFonts w:hint="eastAsia" w:ascii="黑体" w:hAnsi="黑体" w:eastAsia="黑体" w:cs="黑体"/>
          <w:color w:val="auto"/>
          <w:sz w:val="52"/>
          <w:szCs w:val="52"/>
          <w:lang w:eastAsia="zh-CN"/>
        </w:rPr>
        <w:t>竞</w:t>
      </w: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52"/>
          <w:szCs w:val="52"/>
          <w:lang w:eastAsia="zh-CN"/>
        </w:rPr>
        <w:t>争</w:t>
      </w: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52"/>
          <w:szCs w:val="52"/>
          <w:lang w:eastAsia="zh-CN"/>
        </w:rPr>
        <w:t>性</w:t>
      </w:r>
      <w:r>
        <w:rPr>
          <w:rFonts w:hint="eastAsia" w:ascii="黑体" w:hAnsi="黑体" w:eastAsia="黑体" w:cs="黑体"/>
          <w:color w:val="auto"/>
          <w:sz w:val="52"/>
          <w:szCs w:val="52"/>
        </w:rPr>
        <w:t xml:space="preserve"> 谈 判 第 二 轮 报 价 单</w:t>
      </w:r>
    </w:p>
    <w:p>
      <w:pPr>
        <w:rPr>
          <w:rFonts w:hint="eastAsia" w:ascii="微软雅黑" w:hAnsi="微软雅黑" w:eastAsia="微软雅黑" w:cs="微软雅黑"/>
          <w:color w:val="auto"/>
          <w:sz w:val="52"/>
          <w:szCs w:val="52"/>
        </w:rPr>
      </w:pP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Zjc2ZjQ4MWRiYzI2YzFjMWY5OGZmMWQ2YTQ2MjI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970926"/>
    <w:rsid w:val="01C92FD5"/>
    <w:rsid w:val="0349185D"/>
    <w:rsid w:val="03E51B1B"/>
    <w:rsid w:val="060C68AF"/>
    <w:rsid w:val="06FE553E"/>
    <w:rsid w:val="072156FB"/>
    <w:rsid w:val="0B7078E0"/>
    <w:rsid w:val="0C5638CD"/>
    <w:rsid w:val="0CBA2FD6"/>
    <w:rsid w:val="0DC42A34"/>
    <w:rsid w:val="0DC43F13"/>
    <w:rsid w:val="0DEB76F2"/>
    <w:rsid w:val="0E0D322B"/>
    <w:rsid w:val="10667A54"/>
    <w:rsid w:val="10B262A5"/>
    <w:rsid w:val="111106C4"/>
    <w:rsid w:val="117C394B"/>
    <w:rsid w:val="12BE73DB"/>
    <w:rsid w:val="12E34A65"/>
    <w:rsid w:val="18FE477D"/>
    <w:rsid w:val="196D545F"/>
    <w:rsid w:val="19903A6B"/>
    <w:rsid w:val="1C163B8C"/>
    <w:rsid w:val="1D9448CC"/>
    <w:rsid w:val="1E075217"/>
    <w:rsid w:val="1EDB2C98"/>
    <w:rsid w:val="1F6B41EE"/>
    <w:rsid w:val="1F7A06A8"/>
    <w:rsid w:val="1FA62AA6"/>
    <w:rsid w:val="207B7487"/>
    <w:rsid w:val="236562A2"/>
    <w:rsid w:val="270967B6"/>
    <w:rsid w:val="27382391"/>
    <w:rsid w:val="273C62C9"/>
    <w:rsid w:val="27A30111"/>
    <w:rsid w:val="27D74B17"/>
    <w:rsid w:val="29095745"/>
    <w:rsid w:val="291655E1"/>
    <w:rsid w:val="29EC6D3F"/>
    <w:rsid w:val="2A662458"/>
    <w:rsid w:val="2C0C0B07"/>
    <w:rsid w:val="2C13150D"/>
    <w:rsid w:val="2C485951"/>
    <w:rsid w:val="2D452523"/>
    <w:rsid w:val="2D60735C"/>
    <w:rsid w:val="2E7D106C"/>
    <w:rsid w:val="2EF05DF4"/>
    <w:rsid w:val="30FA7AC8"/>
    <w:rsid w:val="31C517AE"/>
    <w:rsid w:val="31EA5447"/>
    <w:rsid w:val="32E82426"/>
    <w:rsid w:val="33E32E64"/>
    <w:rsid w:val="343B01DB"/>
    <w:rsid w:val="35527ED3"/>
    <w:rsid w:val="37232BB6"/>
    <w:rsid w:val="386354C4"/>
    <w:rsid w:val="38996F61"/>
    <w:rsid w:val="39693A3D"/>
    <w:rsid w:val="39A82294"/>
    <w:rsid w:val="3E02773C"/>
    <w:rsid w:val="3F4F570F"/>
    <w:rsid w:val="3FF963E7"/>
    <w:rsid w:val="403F0AA5"/>
    <w:rsid w:val="404D4D40"/>
    <w:rsid w:val="40512B35"/>
    <w:rsid w:val="41491D4B"/>
    <w:rsid w:val="41696284"/>
    <w:rsid w:val="44994372"/>
    <w:rsid w:val="44E4041B"/>
    <w:rsid w:val="457B2B2E"/>
    <w:rsid w:val="45CF69D6"/>
    <w:rsid w:val="461A7BF4"/>
    <w:rsid w:val="47EF2C4F"/>
    <w:rsid w:val="484B4210"/>
    <w:rsid w:val="499A2F52"/>
    <w:rsid w:val="4A0142F4"/>
    <w:rsid w:val="4BEB24BA"/>
    <w:rsid w:val="4C8C18C7"/>
    <w:rsid w:val="4CFD7094"/>
    <w:rsid w:val="4D021D86"/>
    <w:rsid w:val="4D896DA8"/>
    <w:rsid w:val="5140570D"/>
    <w:rsid w:val="51A03E5B"/>
    <w:rsid w:val="52A4251F"/>
    <w:rsid w:val="54200FDC"/>
    <w:rsid w:val="54232D0E"/>
    <w:rsid w:val="562B7C57"/>
    <w:rsid w:val="56415C7B"/>
    <w:rsid w:val="56E55D40"/>
    <w:rsid w:val="57FF1902"/>
    <w:rsid w:val="58495CFD"/>
    <w:rsid w:val="58C75320"/>
    <w:rsid w:val="5B0D5629"/>
    <w:rsid w:val="5C0D1BAE"/>
    <w:rsid w:val="5D0E5E23"/>
    <w:rsid w:val="5D3D61C2"/>
    <w:rsid w:val="5D597284"/>
    <w:rsid w:val="5DB43885"/>
    <w:rsid w:val="5F123932"/>
    <w:rsid w:val="5F6D7533"/>
    <w:rsid w:val="5F8A214A"/>
    <w:rsid w:val="60171162"/>
    <w:rsid w:val="60547A6D"/>
    <w:rsid w:val="62341E2B"/>
    <w:rsid w:val="624D283D"/>
    <w:rsid w:val="64003727"/>
    <w:rsid w:val="658969BC"/>
    <w:rsid w:val="65D149D9"/>
    <w:rsid w:val="686B482C"/>
    <w:rsid w:val="68975621"/>
    <w:rsid w:val="693031E2"/>
    <w:rsid w:val="69D41F5D"/>
    <w:rsid w:val="6C6E6699"/>
    <w:rsid w:val="6C817020"/>
    <w:rsid w:val="6DD54C21"/>
    <w:rsid w:val="6DFA6436"/>
    <w:rsid w:val="6F570445"/>
    <w:rsid w:val="70C521F5"/>
    <w:rsid w:val="72973C74"/>
    <w:rsid w:val="733E1C6B"/>
    <w:rsid w:val="736A0026"/>
    <w:rsid w:val="74900D65"/>
    <w:rsid w:val="7706409E"/>
    <w:rsid w:val="77D01FB6"/>
    <w:rsid w:val="7851759A"/>
    <w:rsid w:val="79372ADE"/>
    <w:rsid w:val="7BEB3329"/>
    <w:rsid w:val="7C10151B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2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3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qFormat/>
    <w:uiPriority w:val="0"/>
  </w:style>
  <w:style w:type="character" w:customStyle="1" w:styleId="15">
    <w:name w:val="redfilefwwh"/>
    <w:basedOn w:val="7"/>
    <w:autoRedefine/>
    <w:qFormat/>
    <w:uiPriority w:val="0"/>
    <w:rPr>
      <w:color w:val="BA2636"/>
      <w:sz w:val="18"/>
      <w:szCs w:val="18"/>
    </w:rPr>
  </w:style>
  <w:style w:type="character" w:customStyle="1" w:styleId="16">
    <w:name w:val="hover16"/>
    <w:basedOn w:val="7"/>
    <w:autoRedefine/>
    <w:qFormat/>
    <w:uiPriority w:val="0"/>
  </w:style>
  <w:style w:type="character" w:customStyle="1" w:styleId="17">
    <w:name w:val="qxdate"/>
    <w:basedOn w:val="7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1273</Words>
  <Characters>1324</Characters>
  <Lines>21</Lines>
  <Paragraphs>5</Paragraphs>
  <TotalTime>1</TotalTime>
  <ScaleCrop>false</ScaleCrop>
  <LinksUpToDate>false</LinksUpToDate>
  <CharactersWithSpaces>1515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向宾</cp:lastModifiedBy>
  <cp:lastPrinted>2020-11-13T00:56:00Z</cp:lastPrinted>
  <dcterms:modified xsi:type="dcterms:W3CDTF">2024-04-24T02:43:35Z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ECEF53E7EDBD4C989E9B32B2C8876063_13</vt:lpwstr>
  </property>
</Properties>
</file>